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68E9" w14:textId="77777777" w:rsidR="00D612AD" w:rsidRDefault="00D612AD" w:rsidP="00A630E6">
      <w:pPr>
        <w:spacing w:after="0" w:line="240" w:lineRule="auto"/>
        <w:jc w:val="center"/>
        <w:rPr>
          <w:rFonts w:ascii="Arial" w:eastAsia="Times New Roman" w:hAnsi="Arial" w:cs="Arial"/>
          <w:bCs/>
          <w:noProof/>
          <w:sz w:val="12"/>
          <w:szCs w:val="12"/>
        </w:rPr>
      </w:pPr>
    </w:p>
    <w:p w14:paraId="3B9876DD" w14:textId="2CDAD941" w:rsidR="00547D6E" w:rsidRPr="00547D6E" w:rsidRDefault="00547D6E" w:rsidP="00A630E6">
      <w:pPr>
        <w:spacing w:after="0" w:line="240" w:lineRule="auto"/>
        <w:jc w:val="center"/>
        <w:rPr>
          <w:rFonts w:ascii="Arial" w:eastAsia="Times New Roman" w:hAnsi="Arial" w:cs="Arial"/>
          <w:bCs/>
          <w:sz w:val="12"/>
          <w:szCs w:val="12"/>
        </w:rPr>
      </w:pPr>
    </w:p>
    <w:p w14:paraId="7E19CC0F" w14:textId="77777777" w:rsidR="00D612AD" w:rsidRDefault="00D612AD" w:rsidP="00EB3DEE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8CE1685" w14:textId="62CD6EA0" w:rsidR="00EB3DEE" w:rsidRDefault="00EB3DEE" w:rsidP="00EB3DEE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COMPTE – RENDU DES EXAMENS PSYCHOLOGIQUES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5826"/>
        <w:gridCol w:w="4380"/>
      </w:tblGrid>
      <w:tr w:rsidR="00E43354" w14:paraId="70457533" w14:textId="77777777" w:rsidTr="001B71DE">
        <w:tc>
          <w:tcPr>
            <w:tcW w:w="5954" w:type="dxa"/>
            <w:tcBorders>
              <w:bottom w:val="nil"/>
            </w:tcBorders>
          </w:tcPr>
          <w:p w14:paraId="79B49200" w14:textId="77777777" w:rsidR="00E43354" w:rsidRPr="00A630E6" w:rsidRDefault="00E43354" w:rsidP="007F40CA">
            <w:pPr>
              <w:spacing w:before="120"/>
              <w:rPr>
                <w:rFonts w:asciiTheme="minorHAnsi" w:eastAsia="Times New Roman" w:hAnsiTheme="minorHAnsi" w:cs="Times New Roman"/>
                <w:sz w:val="24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 w:val="24"/>
                <w:szCs w:val="28"/>
              </w:rPr>
              <w:t>Prénoms et NOM de la personne :</w:t>
            </w:r>
          </w:p>
          <w:p w14:paraId="1DA869AB" w14:textId="71FA7FA1" w:rsidR="00BF0547" w:rsidRPr="00313D6C" w:rsidRDefault="00BF0547" w:rsidP="00BF0547">
            <w:pPr>
              <w:spacing w:before="120"/>
              <w:rPr>
                <w:rFonts w:asciiTheme="minorHAnsi" w:hAnsiTheme="minorHAnsi"/>
                <w:szCs w:val="24"/>
              </w:rPr>
            </w:pPr>
            <w:r w:rsidRPr="00313D6C">
              <w:rPr>
                <w:rFonts w:asciiTheme="minorHAnsi" w:hAnsiTheme="minorHAnsi"/>
                <w:szCs w:val="24"/>
              </w:rPr>
              <w:t>_____________</w:t>
            </w:r>
            <w:r w:rsidR="006D4B4A">
              <w:rPr>
                <w:rFonts w:asciiTheme="minorHAnsi" w:hAnsiTheme="minorHAnsi"/>
                <w:szCs w:val="24"/>
              </w:rPr>
              <w:t>___________________</w:t>
            </w:r>
            <w:r w:rsidRPr="00313D6C">
              <w:rPr>
                <w:rFonts w:asciiTheme="minorHAnsi" w:hAnsiTheme="minorHAnsi"/>
                <w:szCs w:val="24"/>
              </w:rPr>
              <w:t>___________</w:t>
            </w:r>
            <w:r>
              <w:rPr>
                <w:rFonts w:asciiTheme="minorHAnsi" w:hAnsiTheme="minorHAnsi"/>
                <w:szCs w:val="24"/>
              </w:rPr>
              <w:t>_____</w:t>
            </w:r>
            <w:r w:rsidRPr="00313D6C">
              <w:rPr>
                <w:rFonts w:asciiTheme="minorHAnsi" w:hAnsiTheme="minorHAnsi"/>
                <w:szCs w:val="24"/>
              </w:rPr>
              <w:t>_</w:t>
            </w:r>
            <w:r>
              <w:rPr>
                <w:rFonts w:asciiTheme="minorHAnsi" w:hAnsiTheme="minorHAnsi"/>
                <w:szCs w:val="24"/>
              </w:rPr>
              <w:t>__</w:t>
            </w:r>
          </w:p>
          <w:p w14:paraId="60EA8615" w14:textId="77777777" w:rsidR="00BF0547" w:rsidRPr="00313D6C" w:rsidRDefault="00BF0547" w:rsidP="00BF0547">
            <w:pPr>
              <w:spacing w:before="120"/>
              <w:rPr>
                <w:rFonts w:asciiTheme="minorHAnsi" w:hAnsiTheme="minorHAnsi"/>
                <w:szCs w:val="24"/>
              </w:rPr>
            </w:pPr>
            <w:r w:rsidRPr="00313D6C">
              <w:rPr>
                <w:rFonts w:asciiTheme="minorHAnsi" w:eastAsia="Times New Roman" w:hAnsiTheme="minorHAnsi" w:cs="Times New Roman"/>
                <w:szCs w:val="24"/>
              </w:rPr>
              <w:t>_____________________________________________</w:t>
            </w:r>
            <w:r>
              <w:rPr>
                <w:rFonts w:asciiTheme="minorHAnsi" w:eastAsia="Times New Roman" w:hAnsiTheme="minorHAnsi" w:cs="Times New Roman"/>
                <w:szCs w:val="24"/>
              </w:rPr>
              <w:t>______</w:t>
            </w:r>
          </w:p>
          <w:p w14:paraId="45501B0C" w14:textId="16555013" w:rsidR="00E43354" w:rsidRPr="00896EFB" w:rsidRDefault="00E43354" w:rsidP="007F40CA">
            <w:pPr>
              <w:tabs>
                <w:tab w:val="center" w:pos="1320"/>
                <w:tab w:val="center" w:pos="2544"/>
                <w:tab w:val="center" w:pos="3118"/>
              </w:tabs>
              <w:spacing w:before="120" w:after="120"/>
              <w:rPr>
                <w:rFonts w:asciiTheme="minorHAnsi" w:hAnsiTheme="minorHAnsi"/>
              </w:rPr>
            </w:pPr>
            <w:r w:rsidRPr="00896EFB">
              <w:rPr>
                <w:rFonts w:asciiTheme="minorHAnsi" w:eastAsia="Times New Roman" w:hAnsiTheme="minorHAnsi" w:cs="Times New Roman"/>
              </w:rPr>
              <w:t xml:space="preserve">Sexe : </w:t>
            </w:r>
            <w:r>
              <w:rPr>
                <w:rFonts w:asciiTheme="minorHAnsi" w:eastAsia="Times New Roman" w:hAnsiTheme="minorHAnsi" w:cs="Times New Roman"/>
              </w:rPr>
              <w:tab/>
            </w:r>
            <w:sdt>
              <w:sdtPr>
                <w:rPr>
                  <w:rFonts w:asciiTheme="minorHAnsi" w:eastAsia="Times New Roman" w:hAnsiTheme="minorHAnsi" w:cs="Times New Roman"/>
                  <w:b/>
                  <w:bCs/>
                </w:rPr>
                <w:id w:val="19662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896EFB">
              <w:rPr>
                <w:rFonts w:asciiTheme="minorHAnsi" w:eastAsia="Times New Roman" w:hAnsiTheme="minorHAnsi" w:cs="Times New Roman"/>
              </w:rPr>
              <w:t xml:space="preserve">  F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ab/>
            </w:r>
            <w:r>
              <w:rPr>
                <w:rFonts w:asciiTheme="minorHAnsi" w:eastAsia="Times New Roman" w:hAnsiTheme="minorHAnsi" w:cs="Times New Roman"/>
              </w:rPr>
              <w:tab/>
            </w:r>
            <w:sdt>
              <w:sdtPr>
                <w:rPr>
                  <w:rFonts w:asciiTheme="minorHAnsi" w:eastAsia="Times New Roman" w:hAnsiTheme="minorHAnsi" w:cs="Times New Roman"/>
                  <w:b/>
                  <w:bCs/>
                </w:rPr>
                <w:id w:val="-20812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Times New Roman"/>
              </w:rPr>
              <w:t xml:space="preserve">  </w:t>
            </w:r>
            <w:r w:rsidRPr="00896EFB">
              <w:rPr>
                <w:rFonts w:asciiTheme="minorHAnsi" w:eastAsia="Times New Roman" w:hAnsiTheme="minorHAnsi" w:cs="Times New Roman"/>
              </w:rPr>
              <w:t>M</w:t>
            </w:r>
          </w:p>
          <w:p w14:paraId="2D2A71C1" w14:textId="33EACE58" w:rsidR="00E43354" w:rsidRPr="00A630E6" w:rsidRDefault="00E43354" w:rsidP="007F40CA">
            <w:pPr>
              <w:tabs>
                <w:tab w:val="left" w:pos="4424"/>
                <w:tab w:val="center" w:pos="6154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A630E6">
              <w:rPr>
                <w:rFonts w:asciiTheme="minorHAnsi" w:eastAsia="Times New Roman" w:hAnsiTheme="minorHAnsi" w:cs="Times New Roman"/>
                <w:szCs w:val="24"/>
              </w:rPr>
              <w:t>Né(e) le : _____ / ____ / ___</w:t>
            </w:r>
            <w:r w:rsidRPr="00A630E6">
              <w:rPr>
                <w:rFonts w:asciiTheme="minorHAnsi" w:eastAsia="Times New Roman" w:hAnsiTheme="minorHAnsi" w:cs="Times New Roman"/>
                <w:szCs w:val="24"/>
              </w:rPr>
              <w:tab/>
              <w:t>Age : _</w:t>
            </w:r>
            <w:r>
              <w:rPr>
                <w:rFonts w:asciiTheme="minorHAnsi" w:eastAsia="Times New Roman" w:hAnsiTheme="minorHAnsi" w:cs="Times New Roman"/>
                <w:szCs w:val="24"/>
              </w:rPr>
              <w:t>_</w:t>
            </w:r>
            <w:r w:rsidRPr="00A630E6">
              <w:rPr>
                <w:rFonts w:asciiTheme="minorHAnsi" w:eastAsia="Times New Roman" w:hAnsiTheme="minorHAnsi" w:cs="Times New Roman"/>
                <w:szCs w:val="24"/>
              </w:rPr>
              <w:t>_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ABD26" w14:textId="77777777" w:rsidR="00E43354" w:rsidRPr="00A630E6" w:rsidRDefault="00E43354" w:rsidP="007F40CA">
            <w:pPr>
              <w:spacing w:before="120"/>
              <w:jc w:val="center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Document rédigé par :</w:t>
            </w:r>
          </w:p>
          <w:p w14:paraId="2953FBE9" w14:textId="2030B72B" w:rsidR="00BF0547" w:rsidRPr="00A630E6" w:rsidRDefault="00BF0547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___</w:t>
            </w:r>
            <w:r w:rsidR="006D4B4A">
              <w:rPr>
                <w:rFonts w:asciiTheme="minorHAnsi" w:eastAsia="Times New Roman" w:hAnsiTheme="minorHAnsi" w:cs="Times New Roman"/>
                <w:szCs w:val="28"/>
              </w:rPr>
              <w:t>______________</w:t>
            </w:r>
            <w:r>
              <w:rPr>
                <w:rFonts w:asciiTheme="minorHAnsi" w:eastAsia="Times New Roman" w:hAnsiTheme="minorHAnsi" w:cs="Times New Roman"/>
                <w:szCs w:val="28"/>
              </w:rPr>
              <w:t>____________________</w:t>
            </w:r>
            <w:r w:rsidRPr="00A630E6">
              <w:rPr>
                <w:rFonts w:asciiTheme="minorHAnsi" w:eastAsia="Times New Roman" w:hAnsiTheme="minorHAnsi" w:cs="Times New Roman"/>
                <w:szCs w:val="28"/>
              </w:rPr>
              <w:t>_</w:t>
            </w:r>
          </w:p>
          <w:p w14:paraId="15F3DF41" w14:textId="12D1833C" w:rsidR="00BF0547" w:rsidRPr="00A630E6" w:rsidRDefault="00BF0547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Qualité :</w:t>
            </w:r>
            <w:r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  <w:p w14:paraId="09283400" w14:textId="77777777" w:rsidR="006D4B4A" w:rsidRDefault="00BF0547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A630E6">
              <w:rPr>
                <w:rFonts w:asciiTheme="minorHAnsi" w:eastAsia="Times New Roman" w:hAnsiTheme="minorHAnsi" w:cs="Times New Roman"/>
                <w:szCs w:val="28"/>
              </w:rPr>
              <w:t>Courriel :</w:t>
            </w:r>
            <w:r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  <w:p w14:paraId="7505E385" w14:textId="3DC8791C" w:rsidR="00E43354" w:rsidRPr="00A630E6" w:rsidRDefault="00E43354" w:rsidP="00BF0547">
            <w:pPr>
              <w:spacing w:before="120"/>
              <w:rPr>
                <w:rFonts w:asciiTheme="minorHAnsi" w:eastAsia="Times New Roman" w:hAnsiTheme="minorHAnsi" w:cs="Times New Roman"/>
                <w:szCs w:val="28"/>
              </w:rPr>
            </w:pPr>
            <w:r w:rsidRPr="00313D6C">
              <w:rPr>
                <w:rFonts w:asciiTheme="minorHAnsi" w:eastAsia="Times New Roman" w:hAnsiTheme="minorHAnsi" w:cs="Times New Roman"/>
                <w:sz w:val="32"/>
                <w:szCs w:val="28"/>
              </w:rPr>
              <w:sym w:font="Wingdings 2" w:char="F027"/>
            </w:r>
            <w:r>
              <w:rPr>
                <w:rFonts w:asciiTheme="minorHAnsi" w:eastAsia="Times New Roman" w:hAnsiTheme="minorHAnsi" w:cs="Times New Roman"/>
                <w:szCs w:val="28"/>
              </w:rPr>
              <w:t>_______________</w:t>
            </w:r>
            <w:r>
              <w:rPr>
                <w:rFonts w:asciiTheme="minorHAnsi" w:eastAsia="Times New Roman" w:hAnsiTheme="minorHAnsi" w:cs="Times New Roman"/>
                <w:szCs w:val="28"/>
              </w:rPr>
              <w:tab/>
            </w:r>
            <w:r w:rsidRPr="00A630E6">
              <w:rPr>
                <w:rFonts w:asciiTheme="minorHAnsi" w:eastAsia="Times New Roman" w:hAnsiTheme="minorHAnsi" w:cs="Times New Roman"/>
                <w:szCs w:val="28"/>
              </w:rPr>
              <w:t>Date :</w:t>
            </w:r>
            <w:r w:rsidR="00BF0547"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  <w:p w14:paraId="7DF6631E" w14:textId="77777777" w:rsidR="00E43354" w:rsidRDefault="00E43354" w:rsidP="007F40CA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8"/>
              </w:rPr>
            </w:pPr>
            <w:r w:rsidRPr="003B75C8">
              <w:rPr>
                <w:rFonts w:asciiTheme="minorHAnsi" w:eastAsia="Times New Roman" w:hAnsiTheme="minorHAnsi" w:cs="Times New Roman"/>
                <w:b/>
                <w:i/>
                <w:sz w:val="18"/>
                <w:szCs w:val="28"/>
              </w:rPr>
              <w:t>Ne pas oublier de renseigner la date</w:t>
            </w:r>
          </w:p>
        </w:tc>
      </w:tr>
      <w:tr w:rsidR="00E43354" w14:paraId="553367C5" w14:textId="77777777" w:rsidTr="001B71DE">
        <w:tc>
          <w:tcPr>
            <w:tcW w:w="10206" w:type="dxa"/>
            <w:gridSpan w:val="2"/>
            <w:tcBorders>
              <w:top w:val="nil"/>
            </w:tcBorders>
          </w:tcPr>
          <w:p w14:paraId="223E6A65" w14:textId="2875E6AD" w:rsidR="00E43354" w:rsidRPr="00E43354" w:rsidRDefault="00E43354" w:rsidP="002F33BD">
            <w:pPr>
              <w:jc w:val="both"/>
              <w:rPr>
                <w:rFonts w:asciiTheme="minorHAnsi" w:eastAsia="Times New Roman" w:hAnsiTheme="minorHAnsi" w:cs="Times New Roman"/>
                <w:szCs w:val="28"/>
              </w:rPr>
            </w:pPr>
            <w:r w:rsidRPr="00E43354">
              <w:rPr>
                <w:rFonts w:asciiTheme="minorHAnsi" w:eastAsia="Times New Roman" w:hAnsiTheme="minorHAnsi" w:cs="Times New Roman"/>
                <w:szCs w:val="28"/>
              </w:rPr>
              <w:t>Établissement (scolaire / médico-social / hôpital de jour) :</w:t>
            </w:r>
          </w:p>
          <w:p w14:paraId="1DD6D198" w14:textId="0C3679B9" w:rsidR="00E43354" w:rsidRPr="00A630E6" w:rsidRDefault="00E43354" w:rsidP="000A54FA">
            <w:pPr>
              <w:spacing w:before="60"/>
              <w:jc w:val="both"/>
              <w:rPr>
                <w:rFonts w:asciiTheme="minorHAnsi" w:eastAsia="Times New Roman" w:hAnsiTheme="minorHAnsi" w:cs="Times New Roman"/>
                <w:szCs w:val="28"/>
              </w:rPr>
            </w:pPr>
          </w:p>
        </w:tc>
      </w:tr>
      <w:tr w:rsidR="00E43354" w14:paraId="73535764" w14:textId="77777777" w:rsidTr="001B71DE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5233920" w14:textId="52CEA5F3" w:rsidR="00E43354" w:rsidRPr="00E43354" w:rsidRDefault="00E43354" w:rsidP="000A54FA">
            <w:pPr>
              <w:spacing w:before="120" w:after="60"/>
              <w:jc w:val="both"/>
              <w:rPr>
                <w:rFonts w:asciiTheme="minorHAnsi" w:eastAsia="Times New Roman" w:hAnsiTheme="minorHAnsi" w:cs="Times New Roman"/>
                <w:szCs w:val="28"/>
              </w:rPr>
            </w:pPr>
            <w:r>
              <w:rPr>
                <w:rFonts w:asciiTheme="minorHAnsi" w:eastAsia="Times New Roman" w:hAnsiTheme="minorHAnsi" w:cs="Times New Roman"/>
                <w:szCs w:val="28"/>
              </w:rPr>
              <w:t>situé à (c</w:t>
            </w:r>
            <w:r w:rsidRPr="00E43354">
              <w:rPr>
                <w:rFonts w:asciiTheme="minorHAnsi" w:eastAsia="Times New Roman" w:hAnsiTheme="minorHAnsi" w:cs="Times New Roman"/>
                <w:szCs w:val="28"/>
              </w:rPr>
              <w:t>ommune</w:t>
            </w:r>
            <w:r>
              <w:rPr>
                <w:rFonts w:asciiTheme="minorHAnsi" w:eastAsia="Times New Roman" w:hAnsiTheme="minorHAnsi" w:cs="Times New Roman"/>
                <w:szCs w:val="28"/>
              </w:rPr>
              <w:t>)</w:t>
            </w:r>
            <w:r w:rsidRPr="00E43354">
              <w:rPr>
                <w:rFonts w:asciiTheme="minorHAnsi" w:eastAsia="Times New Roman" w:hAnsiTheme="minorHAnsi" w:cs="Times New Roman"/>
                <w:szCs w:val="28"/>
              </w:rPr>
              <w:t> :</w:t>
            </w:r>
            <w:r w:rsidR="002F33BD"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  <w:r w:rsidR="00BF0547">
              <w:rPr>
                <w:rFonts w:asciiTheme="minorHAnsi" w:eastAsia="Times New Roman" w:hAnsiTheme="minorHAnsi" w:cs="Times New Roman"/>
                <w:szCs w:val="28"/>
              </w:rPr>
              <w:t xml:space="preserve"> </w:t>
            </w:r>
          </w:p>
        </w:tc>
      </w:tr>
    </w:tbl>
    <w:p w14:paraId="5D964580" w14:textId="77777777" w:rsidR="00E43354" w:rsidRPr="00485341" w:rsidRDefault="00E43354" w:rsidP="00E43354">
      <w:pPr>
        <w:spacing w:after="0" w:line="240" w:lineRule="auto"/>
        <w:jc w:val="both"/>
        <w:rPr>
          <w:rFonts w:cs="Arial"/>
          <w:sz w:val="1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1788"/>
        <w:gridCol w:w="5634"/>
      </w:tblGrid>
      <w:tr w:rsidR="002F33BD" w14:paraId="1C28D0D0" w14:textId="77777777" w:rsidTr="00E05835"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FA15F3" w14:textId="13D20807" w:rsidR="002F33BD" w:rsidRPr="00866FED" w:rsidRDefault="00A65139" w:rsidP="003B75C8">
            <w:pPr>
              <w:jc w:val="both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Contexte</w:t>
            </w:r>
          </w:p>
        </w:tc>
      </w:tr>
      <w:tr w:rsidR="003B75C8" w14:paraId="22CAA115" w14:textId="77777777" w:rsidTr="00E05835">
        <w:trPr>
          <w:trHeight w:val="851"/>
        </w:trPr>
        <w:tc>
          <w:tcPr>
            <w:tcW w:w="10450" w:type="dxa"/>
            <w:gridSpan w:val="3"/>
            <w:tcBorders>
              <w:bottom w:val="nil"/>
            </w:tcBorders>
          </w:tcPr>
          <w:p w14:paraId="64097CF0" w14:textId="0827165C" w:rsidR="003B75C8" w:rsidRDefault="003B75C8" w:rsidP="00E05835">
            <w:pPr>
              <w:spacing w:before="6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La personne est-elle en situation de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5539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54" w:rsidRPr="00DA3C5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Cs w:val="28"/>
              </w:rPr>
              <w:t xml:space="preserve"> handicap moteur ?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0474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54" w:rsidRPr="00DA3C5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2F33BD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handicap sensoriel ?</w:t>
            </w:r>
            <w:r w:rsidR="00E05835">
              <w:rPr>
                <w:rFonts w:cs="Arial"/>
                <w:szCs w:val="28"/>
              </w:rPr>
              <w:t xml:space="preserve">  </w:t>
            </w:r>
            <w:r>
              <w:rPr>
                <w:rFonts w:cs="Arial"/>
                <w:szCs w:val="28"/>
              </w:rPr>
              <w:t xml:space="preserve"> </w:t>
            </w:r>
            <w:r w:rsidR="00E05835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20716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54" w:rsidRPr="00DA3C5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2F33BD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trouble de santé invalidant ?</w:t>
            </w:r>
          </w:p>
          <w:p w14:paraId="5B0AE63E" w14:textId="77777777" w:rsidR="003B75C8" w:rsidRDefault="003B75C8" w:rsidP="003B75C8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Autres données contextuelles :</w:t>
            </w:r>
          </w:p>
          <w:p w14:paraId="56B90177" w14:textId="77777777" w:rsidR="00E05835" w:rsidRDefault="00E05835" w:rsidP="00E05835">
            <w:pPr>
              <w:spacing w:before="60"/>
              <w:rPr>
                <w:rFonts w:cs="Arial"/>
                <w:szCs w:val="28"/>
              </w:rPr>
            </w:pPr>
          </w:p>
          <w:p w14:paraId="44A3B08E" w14:textId="6D81F34F" w:rsidR="00E05835" w:rsidRDefault="00E05835" w:rsidP="00E05835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Qui est l’a</w:t>
            </w:r>
            <w:r w:rsidRPr="002F33BD">
              <w:rPr>
                <w:rFonts w:cs="Arial"/>
                <w:szCs w:val="28"/>
              </w:rPr>
              <w:t>uteur de la demande</w:t>
            </w:r>
            <w:r>
              <w:rPr>
                <w:rFonts w:cs="Arial"/>
                <w:szCs w:val="28"/>
              </w:rPr>
              <w:t> ?</w:t>
            </w:r>
            <w:r w:rsidR="0080166C">
              <w:rPr>
                <w:rFonts w:cs="Arial"/>
                <w:szCs w:val="28"/>
              </w:rPr>
              <w:t xml:space="preserve"> </w:t>
            </w:r>
          </w:p>
          <w:p w14:paraId="127A0FD2" w14:textId="13455605" w:rsidR="00E05835" w:rsidRPr="002F33BD" w:rsidRDefault="00E05835" w:rsidP="00E05835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Dans quel but (o</w:t>
            </w:r>
            <w:r w:rsidRPr="002F33BD">
              <w:rPr>
                <w:rFonts w:cs="Arial"/>
                <w:szCs w:val="28"/>
              </w:rPr>
              <w:t>bjet de la demande</w:t>
            </w:r>
            <w:r>
              <w:rPr>
                <w:rFonts w:cs="Arial"/>
                <w:szCs w:val="28"/>
              </w:rPr>
              <w:t>) ?</w:t>
            </w:r>
            <w:r w:rsidR="0080166C">
              <w:rPr>
                <w:rFonts w:cs="Arial"/>
                <w:szCs w:val="28"/>
              </w:rPr>
              <w:t xml:space="preserve"> </w:t>
            </w:r>
          </w:p>
          <w:p w14:paraId="34AB1829" w14:textId="77777777" w:rsidR="003B75C8" w:rsidRPr="00A65139" w:rsidRDefault="003B75C8" w:rsidP="00E05835">
            <w:pPr>
              <w:jc w:val="both"/>
              <w:rPr>
                <w:rFonts w:cs="Arial"/>
                <w:szCs w:val="28"/>
                <w:u w:val="single"/>
              </w:rPr>
            </w:pPr>
          </w:p>
        </w:tc>
      </w:tr>
      <w:tr w:rsidR="003B75C8" w14:paraId="0A1E055B" w14:textId="77777777" w:rsidTr="00E05835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08FB0A9A" w14:textId="5931D9F9" w:rsidR="003B75C8" w:rsidRDefault="003B75C8" w:rsidP="00E05835">
            <w:pPr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La personne est rencontrée :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B3873DC" w14:textId="1AC32D46" w:rsidR="00E05835" w:rsidRDefault="00A5144E" w:rsidP="00E05835">
            <w:pPr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0526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68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B75C8">
              <w:rPr>
                <w:rFonts w:cs="Arial"/>
                <w:szCs w:val="28"/>
              </w:rPr>
              <w:t xml:space="preserve"> en bilan ponctuel ?</w:t>
            </w:r>
          </w:p>
          <w:p w14:paraId="2949AA7B" w14:textId="1BC66BA1" w:rsidR="003B75C8" w:rsidRDefault="00A5144E" w:rsidP="000A54FA">
            <w:pPr>
              <w:spacing w:after="6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2161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B75C8">
              <w:rPr>
                <w:rFonts w:cs="Arial"/>
                <w:szCs w:val="28"/>
              </w:rPr>
              <w:t xml:space="preserve"> dans le cadre d’un suivi (</w:t>
            </w:r>
            <w:r w:rsidR="003B75C8" w:rsidRPr="00A65139">
              <w:rPr>
                <w:rFonts w:cs="Arial"/>
                <w:i/>
                <w:szCs w:val="28"/>
              </w:rPr>
              <w:t>préciser :</w:t>
            </w:r>
            <w:r w:rsidR="003B75C8">
              <w:rPr>
                <w:rFonts w:cs="Arial"/>
                <w:szCs w:val="28"/>
              </w:rPr>
              <w:t>)</w:t>
            </w:r>
            <w:r w:rsidR="0080166C">
              <w:rPr>
                <w:rFonts w:cs="Arial"/>
                <w:szCs w:val="28"/>
              </w:rPr>
              <w:t xml:space="preserve"> </w:t>
            </w:r>
          </w:p>
        </w:tc>
      </w:tr>
      <w:tr w:rsidR="002F33BD" w14:paraId="537CC3A2" w14:textId="77777777" w:rsidTr="00866FED">
        <w:tc>
          <w:tcPr>
            <w:tcW w:w="2830" w:type="dxa"/>
            <w:shd w:val="clear" w:color="auto" w:fill="D9D9D9" w:themeFill="background1" w:themeFillShade="D9"/>
          </w:tcPr>
          <w:p w14:paraId="3CC03147" w14:textId="7F2D1840" w:rsidR="002F33BD" w:rsidRPr="00866FED" w:rsidRDefault="002F33BD" w:rsidP="00123F84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Psychométrie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2F33A1" w14:textId="00084D49" w:rsidR="002F33BD" w:rsidRPr="00866FED" w:rsidRDefault="002F33BD" w:rsidP="00123F84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Date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11DC823B" w14:textId="3DED3467" w:rsidR="002F33BD" w:rsidRPr="00866FED" w:rsidRDefault="002F33BD" w:rsidP="00123F84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Résultats</w:t>
            </w:r>
          </w:p>
        </w:tc>
      </w:tr>
      <w:tr w:rsidR="002F33BD" w14:paraId="755C82A5" w14:textId="77777777" w:rsidTr="00866FED">
        <w:tc>
          <w:tcPr>
            <w:tcW w:w="2830" w:type="dxa"/>
            <w:tcBorders>
              <w:bottom w:val="single" w:sz="4" w:space="0" w:color="auto"/>
            </w:tcBorders>
          </w:tcPr>
          <w:p w14:paraId="2E6C28CD" w14:textId="1B628425" w:rsidR="002F33BD" w:rsidRPr="000A54FA" w:rsidRDefault="00123F84" w:rsidP="00485341">
            <w:pPr>
              <w:spacing w:before="60"/>
              <w:jc w:val="both"/>
              <w:rPr>
                <w:rFonts w:cs="Arial"/>
                <w:szCs w:val="28"/>
                <w:lang w:val="en-US"/>
              </w:rPr>
            </w:pPr>
            <w:r w:rsidRPr="000A54FA">
              <w:rPr>
                <w:rFonts w:cs="Arial"/>
                <w:szCs w:val="28"/>
                <w:lang w:val="en-US"/>
              </w:rPr>
              <w:t>WISC V</w:t>
            </w:r>
          </w:p>
          <w:p w14:paraId="06661718" w14:textId="09454BF3" w:rsidR="00123F84" w:rsidRPr="000175BE" w:rsidRDefault="00123F84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  <w:p w14:paraId="1590A64C" w14:textId="77777777" w:rsidR="00123F84" w:rsidRPr="000175BE" w:rsidRDefault="00123F84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  <w:p w14:paraId="71B6C0D9" w14:textId="77777777" w:rsidR="00123F84" w:rsidRPr="000175BE" w:rsidRDefault="00123F84" w:rsidP="002F33BD">
            <w:pPr>
              <w:jc w:val="both"/>
              <w:rPr>
                <w:rFonts w:cs="Arial"/>
                <w:szCs w:val="28"/>
                <w:lang w:val="en-US"/>
              </w:rPr>
            </w:pPr>
            <w:proofErr w:type="spellStart"/>
            <w:r w:rsidRPr="000175BE">
              <w:rPr>
                <w:rFonts w:cs="Arial"/>
                <w:szCs w:val="28"/>
                <w:lang w:val="en-US"/>
              </w:rPr>
              <w:t>Autre</w:t>
            </w:r>
            <w:proofErr w:type="spellEnd"/>
            <w:r w:rsidRPr="000175BE">
              <w:rPr>
                <w:rFonts w:cs="Arial"/>
                <w:szCs w:val="28"/>
                <w:lang w:val="en-US"/>
              </w:rPr>
              <w:t>(s) test(s)</w:t>
            </w:r>
          </w:p>
          <w:p w14:paraId="746A1283" w14:textId="0040536C" w:rsidR="00485341" w:rsidRPr="000175BE" w:rsidRDefault="00485341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5524AD" w14:textId="77777777" w:rsidR="002F33BD" w:rsidRPr="000175BE" w:rsidRDefault="002F33BD" w:rsidP="002F33BD">
            <w:pPr>
              <w:jc w:val="both"/>
              <w:rPr>
                <w:rFonts w:cs="Arial"/>
                <w:szCs w:val="28"/>
                <w:lang w:val="en-US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212D9643" w14:textId="473A071B" w:rsidR="002F33BD" w:rsidRDefault="00DC7867" w:rsidP="00DC7867">
            <w:pPr>
              <w:tabs>
                <w:tab w:val="left" w:pos="1026"/>
                <w:tab w:val="left" w:pos="3436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Scores :</w:t>
            </w:r>
            <w:r w:rsidR="00A65139">
              <w:rPr>
                <w:rFonts w:cs="Arial"/>
                <w:szCs w:val="28"/>
              </w:rPr>
              <w:tab/>
            </w:r>
            <w:r w:rsidR="00123F84">
              <w:rPr>
                <w:rFonts w:cs="Arial"/>
                <w:szCs w:val="28"/>
              </w:rPr>
              <w:t xml:space="preserve">CV :  </w:t>
            </w:r>
            <w:proofErr w:type="gramStart"/>
            <w:r w:rsidR="00123F84">
              <w:rPr>
                <w:rFonts w:cs="Arial"/>
                <w:szCs w:val="28"/>
              </w:rPr>
              <w:t xml:space="preserve">   [</w:t>
            </w:r>
            <w:proofErr w:type="gramEnd"/>
            <w:r w:rsidR="00123F84">
              <w:rPr>
                <w:rFonts w:cs="Arial"/>
                <w:szCs w:val="28"/>
              </w:rPr>
              <w:t xml:space="preserve">         /         ]</w:t>
            </w:r>
            <w:r w:rsidR="00123F84">
              <w:rPr>
                <w:rFonts w:cs="Arial"/>
                <w:szCs w:val="28"/>
              </w:rPr>
              <w:tab/>
              <w:t>VS</w:t>
            </w:r>
            <w:r w:rsidR="00123F84" w:rsidRPr="00123F84">
              <w:rPr>
                <w:rFonts w:cs="Arial"/>
                <w:szCs w:val="28"/>
              </w:rPr>
              <w:t> :  [         /         ]</w:t>
            </w:r>
          </w:p>
          <w:p w14:paraId="32807BE7" w14:textId="25308BB7" w:rsidR="00123F84" w:rsidRDefault="00A65139" w:rsidP="00DC7867">
            <w:pPr>
              <w:tabs>
                <w:tab w:val="left" w:pos="1026"/>
                <w:tab w:val="left" w:pos="3436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  <w:t>RF</w:t>
            </w:r>
            <w:r w:rsidR="00123F84" w:rsidRPr="00123F84">
              <w:rPr>
                <w:rFonts w:cs="Arial"/>
                <w:szCs w:val="28"/>
              </w:rPr>
              <w:t xml:space="preserve"> :   </w:t>
            </w:r>
            <w:proofErr w:type="gramStart"/>
            <w:r w:rsidR="00123F84" w:rsidRPr="00123F84">
              <w:rPr>
                <w:rFonts w:cs="Arial"/>
                <w:szCs w:val="28"/>
              </w:rPr>
              <w:t xml:space="preserve">   [</w:t>
            </w:r>
            <w:proofErr w:type="gramEnd"/>
            <w:r w:rsidR="00123F84" w:rsidRPr="00123F84">
              <w:rPr>
                <w:rFonts w:cs="Arial"/>
                <w:szCs w:val="28"/>
              </w:rPr>
              <w:t xml:space="preserve">         /         ]</w:t>
            </w:r>
            <w:r w:rsidR="00123F84"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</w:rPr>
              <w:t>M</w:t>
            </w:r>
            <w:r w:rsidR="00123F84">
              <w:rPr>
                <w:rFonts w:cs="Arial"/>
                <w:szCs w:val="28"/>
              </w:rPr>
              <w:t>T</w:t>
            </w:r>
            <w:r w:rsidR="00123F84" w:rsidRPr="00123F84">
              <w:rPr>
                <w:rFonts w:cs="Arial"/>
                <w:szCs w:val="28"/>
              </w:rPr>
              <w:t> :  [         /         ]</w:t>
            </w:r>
          </w:p>
          <w:p w14:paraId="068063C9" w14:textId="38B3128B" w:rsidR="00123F84" w:rsidRDefault="00EC2704" w:rsidP="00DC7867">
            <w:pPr>
              <w:tabs>
                <w:tab w:val="left" w:pos="1026"/>
                <w:tab w:val="left" w:pos="3436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  <w:r w:rsidR="00A65139" w:rsidRPr="00A65139">
              <w:rPr>
                <w:rFonts w:cs="Arial"/>
                <w:szCs w:val="28"/>
              </w:rPr>
              <w:t xml:space="preserve">VT :    </w:t>
            </w:r>
            <w:r w:rsidR="009966DB">
              <w:rPr>
                <w:rFonts w:cs="Arial"/>
                <w:szCs w:val="28"/>
              </w:rPr>
              <w:t xml:space="preserve"> </w:t>
            </w:r>
            <w:r w:rsidR="00A65139" w:rsidRPr="00A65139">
              <w:rPr>
                <w:rFonts w:cs="Arial"/>
                <w:szCs w:val="28"/>
              </w:rPr>
              <w:t>[         /         ]</w:t>
            </w:r>
            <w:r w:rsidR="00A65139" w:rsidRPr="00A65139">
              <w:rPr>
                <w:rFonts w:cs="Arial"/>
                <w:szCs w:val="28"/>
              </w:rPr>
              <w:tab/>
            </w:r>
            <w:r w:rsidR="00A65139" w:rsidRPr="00A65139">
              <w:rPr>
                <w:rFonts w:cs="Arial"/>
                <w:b/>
                <w:szCs w:val="28"/>
              </w:rPr>
              <w:t>QIT :</w:t>
            </w:r>
            <w:r w:rsidR="00A65139" w:rsidRPr="00A65139">
              <w:rPr>
                <w:rFonts w:cs="Arial"/>
                <w:szCs w:val="28"/>
              </w:rPr>
              <w:t xml:space="preserve">   [         /         ]</w:t>
            </w:r>
          </w:p>
          <w:p w14:paraId="0680D9E9" w14:textId="77777777" w:rsidR="00123F84" w:rsidRDefault="00123F84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18346DFC" w14:textId="28E2C322" w:rsidR="00123F84" w:rsidRDefault="00123F84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6823A36B" w14:textId="77777777" w:rsidR="00E05835" w:rsidRDefault="00E05835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1C2C0542" w14:textId="77777777" w:rsidR="00BE05DB" w:rsidRDefault="00BE05DB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30EA7B95" w14:textId="77777777" w:rsidR="00866FED" w:rsidRDefault="00866FED" w:rsidP="00BE05DB">
            <w:pPr>
              <w:tabs>
                <w:tab w:val="left" w:pos="2302"/>
                <w:tab w:val="left" w:pos="4538"/>
              </w:tabs>
              <w:spacing w:before="120"/>
              <w:jc w:val="both"/>
              <w:rPr>
                <w:rFonts w:cs="Arial"/>
                <w:szCs w:val="28"/>
              </w:rPr>
            </w:pPr>
          </w:p>
          <w:p w14:paraId="716CC8B4" w14:textId="0135C2D7" w:rsidR="00123F84" w:rsidRDefault="00123F84" w:rsidP="00123F84">
            <w:pPr>
              <w:tabs>
                <w:tab w:val="left" w:pos="2302"/>
                <w:tab w:val="left" w:pos="4538"/>
              </w:tabs>
              <w:jc w:val="both"/>
              <w:rPr>
                <w:rFonts w:cs="Arial"/>
                <w:szCs w:val="28"/>
              </w:rPr>
            </w:pPr>
          </w:p>
        </w:tc>
      </w:tr>
      <w:tr w:rsidR="002F33BD" w14:paraId="385EDAA4" w14:textId="77777777" w:rsidTr="00866FED">
        <w:tc>
          <w:tcPr>
            <w:tcW w:w="2830" w:type="dxa"/>
            <w:shd w:val="clear" w:color="auto" w:fill="D9D9D9" w:themeFill="background1" w:themeFillShade="D9"/>
          </w:tcPr>
          <w:p w14:paraId="790CEB73" w14:textId="15DB9055" w:rsidR="002F33BD" w:rsidRPr="00866FED" w:rsidRDefault="00A65139" w:rsidP="002F33BD">
            <w:pPr>
              <w:jc w:val="both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Capacités socio-adaptatives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B19030" w14:textId="65DB11B4" w:rsidR="002F33BD" w:rsidRPr="00866FED" w:rsidRDefault="00536971" w:rsidP="00536971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Date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59F5738D" w14:textId="20431D27" w:rsidR="002F33BD" w:rsidRPr="00866FED" w:rsidRDefault="00536971" w:rsidP="00536971">
            <w:pPr>
              <w:jc w:val="center"/>
              <w:rPr>
                <w:rFonts w:cs="Arial"/>
                <w:b/>
                <w:szCs w:val="28"/>
              </w:rPr>
            </w:pPr>
            <w:r w:rsidRPr="00866FED">
              <w:rPr>
                <w:rFonts w:cs="Arial"/>
                <w:b/>
                <w:szCs w:val="28"/>
              </w:rPr>
              <w:t>Résultats</w:t>
            </w:r>
          </w:p>
        </w:tc>
      </w:tr>
      <w:tr w:rsidR="002F33BD" w14:paraId="0DD91ECB" w14:textId="77777777" w:rsidTr="00866FED">
        <w:tc>
          <w:tcPr>
            <w:tcW w:w="2830" w:type="dxa"/>
          </w:tcPr>
          <w:p w14:paraId="29F68711" w14:textId="5BEB1D97" w:rsidR="002F33BD" w:rsidRDefault="00536971" w:rsidP="00485341">
            <w:pPr>
              <w:spacing w:before="6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Vineland 2</w:t>
            </w:r>
          </w:p>
        </w:tc>
        <w:tc>
          <w:tcPr>
            <w:tcW w:w="1843" w:type="dxa"/>
          </w:tcPr>
          <w:p w14:paraId="71A86792" w14:textId="77777777" w:rsidR="002F33BD" w:rsidRDefault="002F33BD" w:rsidP="002F33BD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5777" w:type="dxa"/>
          </w:tcPr>
          <w:p w14:paraId="79576C2F" w14:textId="31536A64" w:rsidR="002F33BD" w:rsidRDefault="00536971" w:rsidP="00536971">
            <w:pPr>
              <w:tabs>
                <w:tab w:val="left" w:pos="176"/>
                <w:tab w:val="left" w:pos="2444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  <w:t>Communication :</w:t>
            </w:r>
            <w:r>
              <w:rPr>
                <w:rFonts w:cs="Arial"/>
                <w:szCs w:val="28"/>
              </w:rPr>
              <w:tab/>
              <w:t>Autonomie vie quotidienne :</w:t>
            </w:r>
          </w:p>
          <w:p w14:paraId="1D67BABE" w14:textId="77777777" w:rsidR="00536971" w:rsidRDefault="00536971" w:rsidP="00536971">
            <w:pPr>
              <w:tabs>
                <w:tab w:val="left" w:pos="176"/>
                <w:tab w:val="left" w:pos="2444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  <w:t>Socialisation :</w:t>
            </w:r>
            <w:r>
              <w:rPr>
                <w:rFonts w:cs="Arial"/>
                <w:szCs w:val="28"/>
              </w:rPr>
              <w:tab/>
              <w:t>Développement moteur :</w:t>
            </w:r>
          </w:p>
          <w:p w14:paraId="6C32DE8C" w14:textId="6A5CF464" w:rsidR="00485341" w:rsidRDefault="00947339" w:rsidP="00536971">
            <w:pPr>
              <w:tabs>
                <w:tab w:val="left" w:pos="176"/>
                <w:tab w:val="left" w:pos="2444"/>
              </w:tabs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</w:t>
            </w:r>
            <w:r w:rsidR="00485341">
              <w:rPr>
                <w:rFonts w:cs="Arial"/>
                <w:szCs w:val="28"/>
              </w:rPr>
              <w:t>Global :</w:t>
            </w:r>
          </w:p>
          <w:p w14:paraId="649A486B" w14:textId="43CB6D3F" w:rsidR="00BE05DB" w:rsidRDefault="00BE05DB" w:rsidP="00866FED">
            <w:pPr>
              <w:tabs>
                <w:tab w:val="left" w:pos="176"/>
                <w:tab w:val="left" w:pos="2444"/>
              </w:tabs>
              <w:spacing w:before="240"/>
              <w:jc w:val="both"/>
              <w:rPr>
                <w:rFonts w:cs="Arial"/>
                <w:szCs w:val="28"/>
              </w:rPr>
            </w:pPr>
          </w:p>
        </w:tc>
      </w:tr>
      <w:tr w:rsidR="00485341" w14:paraId="73F6BE2C" w14:textId="77777777" w:rsidTr="0003442D">
        <w:tc>
          <w:tcPr>
            <w:tcW w:w="10450" w:type="dxa"/>
            <w:gridSpan w:val="3"/>
          </w:tcPr>
          <w:p w14:paraId="193A54FF" w14:textId="77777777" w:rsidR="00485341" w:rsidRPr="00485341" w:rsidRDefault="00485341" w:rsidP="002F33BD">
            <w:pPr>
              <w:jc w:val="both"/>
              <w:rPr>
                <w:rFonts w:cs="Arial"/>
                <w:szCs w:val="28"/>
                <w:u w:val="single"/>
              </w:rPr>
            </w:pPr>
            <w:r w:rsidRPr="00485341">
              <w:rPr>
                <w:rFonts w:cs="Arial"/>
                <w:szCs w:val="28"/>
                <w:u w:val="single"/>
              </w:rPr>
              <w:t>Difficulté(s) principale(s) :</w:t>
            </w:r>
          </w:p>
          <w:p w14:paraId="3AD6C366" w14:textId="77777777" w:rsidR="00BE4434" w:rsidRDefault="00BE4434" w:rsidP="00BE05DB">
            <w:pPr>
              <w:spacing w:before="120"/>
              <w:jc w:val="both"/>
              <w:rPr>
                <w:rFonts w:cs="Arial"/>
                <w:szCs w:val="28"/>
              </w:rPr>
            </w:pPr>
          </w:p>
          <w:p w14:paraId="5D7FC994" w14:textId="77777777" w:rsidR="00BE4434" w:rsidRDefault="00BE4434" w:rsidP="00BE05DB">
            <w:pPr>
              <w:spacing w:before="120"/>
              <w:jc w:val="both"/>
              <w:rPr>
                <w:rFonts w:cs="Arial"/>
                <w:szCs w:val="28"/>
              </w:rPr>
            </w:pPr>
          </w:p>
          <w:p w14:paraId="7BAE977E" w14:textId="04672129" w:rsidR="00485341" w:rsidRDefault="00485341" w:rsidP="001B71DE">
            <w:pPr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Autres éléments :</w:t>
            </w:r>
            <w:r w:rsidR="001B71DE">
              <w:rPr>
                <w:rFonts w:cs="Arial"/>
                <w:szCs w:val="28"/>
              </w:rPr>
              <w:br/>
            </w:r>
          </w:p>
        </w:tc>
      </w:tr>
    </w:tbl>
    <w:p w14:paraId="046B9248" w14:textId="77777777" w:rsidR="00624991" w:rsidRDefault="00624991" w:rsidP="002F33BD">
      <w:pPr>
        <w:jc w:val="both"/>
        <w:rPr>
          <w:rFonts w:cs="Arial"/>
          <w:szCs w:val="28"/>
        </w:rPr>
        <w:sectPr w:rsidR="00624991" w:rsidSect="001B71DE">
          <w:footerReference w:type="default" r:id="rId10"/>
          <w:headerReference w:type="first" r:id="rId11"/>
          <w:footerReference w:type="first" r:id="rId12"/>
          <w:pgSz w:w="11900" w:h="16840"/>
          <w:pgMar w:top="851" w:right="851" w:bottom="567" w:left="851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6"/>
        <w:gridCol w:w="8894"/>
      </w:tblGrid>
      <w:tr w:rsidR="00624991" w14:paraId="7AAD5CCB" w14:textId="77777777" w:rsidTr="00624991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7ABE897C" w14:textId="3EC29DDC" w:rsidR="00624991" w:rsidRPr="00624991" w:rsidRDefault="00624991" w:rsidP="002F33BD">
            <w:pPr>
              <w:jc w:val="both"/>
              <w:rPr>
                <w:rFonts w:cs="Arial"/>
                <w:b/>
                <w:sz w:val="20"/>
                <w:szCs w:val="28"/>
              </w:rPr>
            </w:pPr>
            <w:r w:rsidRPr="00C473C9">
              <w:rPr>
                <w:rFonts w:cs="Arial"/>
                <w:b/>
                <w:szCs w:val="28"/>
              </w:rPr>
              <w:lastRenderedPageBreak/>
              <w:t>Type d’altération</w:t>
            </w:r>
            <w:r w:rsidR="00D73D73" w:rsidRPr="00C473C9">
              <w:rPr>
                <w:rFonts w:cs="Arial"/>
                <w:b/>
                <w:szCs w:val="28"/>
              </w:rPr>
              <w:t xml:space="preserve"> </w:t>
            </w:r>
            <w:r w:rsidR="00D73D73" w:rsidRPr="003048F4">
              <w:rPr>
                <w:rFonts w:cs="Arial"/>
                <w:sz w:val="20"/>
                <w:szCs w:val="28"/>
              </w:rPr>
              <w:t>(</w:t>
            </w:r>
            <w:r w:rsidR="00D73D73" w:rsidRPr="00DC7867">
              <w:rPr>
                <w:rFonts w:cs="Arial"/>
                <w:i/>
                <w:sz w:val="20"/>
                <w:szCs w:val="28"/>
              </w:rPr>
              <w:t>cocher les cases qui conviennent</w:t>
            </w:r>
            <w:r w:rsidR="00D73D73" w:rsidRPr="003048F4">
              <w:rPr>
                <w:rFonts w:cs="Arial"/>
                <w:sz w:val="20"/>
                <w:szCs w:val="28"/>
              </w:rPr>
              <w:t>)</w:t>
            </w:r>
          </w:p>
        </w:tc>
      </w:tr>
      <w:tr w:rsidR="00624991" w14:paraId="5043927C" w14:textId="77777777" w:rsidTr="00624991">
        <w:tc>
          <w:tcPr>
            <w:tcW w:w="10450" w:type="dxa"/>
            <w:gridSpan w:val="2"/>
            <w:tcBorders>
              <w:bottom w:val="single" w:sz="4" w:space="0" w:color="auto"/>
            </w:tcBorders>
          </w:tcPr>
          <w:p w14:paraId="429B060A" w14:textId="4A5DABD3" w:rsidR="00624991" w:rsidRDefault="00A5144E" w:rsidP="00A71E51">
            <w:pPr>
              <w:spacing w:before="120" w:after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8874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intellectuelle</w:t>
            </w:r>
            <w:r w:rsidR="00624991" w:rsidRPr="00624991">
              <w:rPr>
                <w:rFonts w:cs="Arial"/>
                <w:szCs w:val="28"/>
              </w:rPr>
              <w:t xml:space="preserve">  </w:t>
            </w:r>
            <w:r w:rsidR="002B3FCC">
              <w:rPr>
                <w:rFonts w:cs="Arial"/>
                <w:szCs w:val="28"/>
              </w:rPr>
              <w:t xml:space="preserve"> </w:t>
            </w:r>
            <w:r w:rsidR="00624991" w:rsidRPr="00624991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838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cognitive</w:t>
            </w:r>
            <w:r w:rsidR="00624991" w:rsidRPr="00624991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4535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 xml:space="preserve">psychique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7366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autre (</w:t>
            </w:r>
            <w:r w:rsidR="00624991" w:rsidRPr="00624991">
              <w:rPr>
                <w:rFonts w:cs="Arial"/>
                <w:i/>
                <w:szCs w:val="28"/>
              </w:rPr>
              <w:t>préciser</w:t>
            </w:r>
            <w:r w:rsidR="00624991">
              <w:rPr>
                <w:rFonts w:cs="Arial"/>
                <w:szCs w:val="28"/>
              </w:rPr>
              <w:t>)</w:t>
            </w:r>
            <w:r w:rsidR="00624991" w:rsidRPr="00624991">
              <w:rPr>
                <w:rFonts w:cs="Arial"/>
                <w:szCs w:val="28"/>
              </w:rPr>
              <w:t> </w:t>
            </w:r>
          </w:p>
        </w:tc>
      </w:tr>
      <w:tr w:rsidR="00624991" w14:paraId="23E5EAE8" w14:textId="77777777" w:rsidTr="00624991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0B9D12C6" w14:textId="69062F42" w:rsidR="00624991" w:rsidRPr="00C473C9" w:rsidRDefault="00624991" w:rsidP="002F33BD">
            <w:pPr>
              <w:jc w:val="both"/>
              <w:rPr>
                <w:rFonts w:cs="Arial"/>
                <w:b/>
                <w:szCs w:val="28"/>
              </w:rPr>
            </w:pPr>
            <w:r w:rsidRPr="00C473C9">
              <w:rPr>
                <w:rFonts w:cs="Arial"/>
                <w:b/>
                <w:szCs w:val="28"/>
              </w:rPr>
              <w:t>Origine des troubles</w:t>
            </w:r>
          </w:p>
        </w:tc>
      </w:tr>
      <w:tr w:rsidR="00624991" w14:paraId="6D7F2E33" w14:textId="77777777" w:rsidTr="00624991">
        <w:tc>
          <w:tcPr>
            <w:tcW w:w="10450" w:type="dxa"/>
            <w:gridSpan w:val="2"/>
            <w:tcBorders>
              <w:bottom w:val="single" w:sz="4" w:space="0" w:color="auto"/>
            </w:tcBorders>
          </w:tcPr>
          <w:p w14:paraId="55812F63" w14:textId="4934AF1C" w:rsidR="00624991" w:rsidRDefault="00A5144E" w:rsidP="00A71E51">
            <w:pPr>
              <w:spacing w:before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12574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syndrome génétique</w:t>
            </w:r>
            <w:r w:rsidR="00624991" w:rsidRPr="00624991">
              <w:rPr>
                <w:rFonts w:cs="Arial"/>
                <w:szCs w:val="28"/>
              </w:rPr>
              <w:t xml:space="preserve"> </w:t>
            </w:r>
            <w:r w:rsidR="002B3FCC">
              <w:rPr>
                <w:rFonts w:cs="Arial"/>
                <w:szCs w:val="28"/>
              </w:rPr>
              <w:t xml:space="preserve"> </w:t>
            </w:r>
            <w:r w:rsidR="00624991" w:rsidRPr="00624991">
              <w:rPr>
                <w:rFonts w:cs="Arial"/>
                <w:szCs w:val="28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9577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neuro-développementale</w:t>
            </w:r>
            <w:r w:rsidR="00624991" w:rsidRPr="00624991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0679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</w:t>
            </w:r>
            <w:r w:rsidR="00624991">
              <w:rPr>
                <w:rFonts w:cs="Arial"/>
                <w:szCs w:val="28"/>
              </w:rPr>
              <w:t>acquise (</w:t>
            </w:r>
            <w:r w:rsidR="00624991" w:rsidRPr="00624991">
              <w:rPr>
                <w:rFonts w:cs="Arial"/>
                <w:i/>
                <w:szCs w:val="28"/>
              </w:rPr>
              <w:t>gravidique/périnatale/accidentelle/etc</w:t>
            </w:r>
            <w:r w:rsidR="00624991">
              <w:rPr>
                <w:rFonts w:cs="Arial"/>
                <w:szCs w:val="28"/>
              </w:rPr>
              <w:t>.)</w:t>
            </w:r>
          </w:p>
          <w:p w14:paraId="55FD324A" w14:textId="0EA68395" w:rsidR="00624991" w:rsidRDefault="00A5144E" w:rsidP="00A71E51">
            <w:pPr>
              <w:spacing w:before="60" w:after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7617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9" w:rsidRPr="0013214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624991" w:rsidRPr="00624991">
              <w:rPr>
                <w:rFonts w:cs="Arial"/>
                <w:szCs w:val="28"/>
              </w:rPr>
              <w:t xml:space="preserve"> autre (</w:t>
            </w:r>
            <w:r w:rsidR="00624991" w:rsidRPr="00624991">
              <w:rPr>
                <w:rFonts w:cs="Arial"/>
                <w:i/>
                <w:szCs w:val="28"/>
              </w:rPr>
              <w:t>préciser</w:t>
            </w:r>
            <w:r w:rsidR="00624991" w:rsidRPr="00624991">
              <w:rPr>
                <w:rFonts w:cs="Arial"/>
                <w:szCs w:val="28"/>
              </w:rPr>
              <w:t>) </w:t>
            </w:r>
          </w:p>
        </w:tc>
      </w:tr>
      <w:tr w:rsidR="00624991" w14:paraId="7FB92DB4" w14:textId="77777777" w:rsidTr="00624991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10C8BAF6" w14:textId="4045520F" w:rsidR="00624991" w:rsidRPr="00624991" w:rsidRDefault="00624991" w:rsidP="003048F4">
            <w:pPr>
              <w:jc w:val="both"/>
              <w:rPr>
                <w:rFonts w:cs="Arial"/>
                <w:b/>
                <w:sz w:val="20"/>
                <w:szCs w:val="28"/>
              </w:rPr>
            </w:pPr>
            <w:r w:rsidRPr="00C473C9">
              <w:rPr>
                <w:rFonts w:cs="Arial"/>
                <w:b/>
                <w:szCs w:val="28"/>
              </w:rPr>
              <w:t>Troubles</w:t>
            </w:r>
            <w:r w:rsidR="003048F4" w:rsidRPr="003048F4">
              <w:rPr>
                <w:rFonts w:cs="Arial"/>
                <w:sz w:val="20"/>
                <w:szCs w:val="28"/>
              </w:rPr>
              <w:t xml:space="preserve"> (</w:t>
            </w:r>
            <w:r w:rsidR="003048F4" w:rsidRPr="00DC7867">
              <w:rPr>
                <w:rFonts w:cs="Arial"/>
                <w:i/>
                <w:sz w:val="20"/>
                <w:szCs w:val="28"/>
              </w:rPr>
              <w:t>cocher les cases qui conviennent</w:t>
            </w:r>
            <w:r w:rsidR="003048F4" w:rsidRPr="003048F4">
              <w:rPr>
                <w:rFonts w:cs="Arial"/>
                <w:sz w:val="20"/>
                <w:szCs w:val="28"/>
              </w:rPr>
              <w:t>)</w:t>
            </w:r>
            <w:r w:rsidR="003048F4">
              <w:rPr>
                <w:rFonts w:cs="Arial"/>
                <w:b/>
                <w:sz w:val="20"/>
                <w:szCs w:val="28"/>
              </w:rPr>
              <w:t xml:space="preserve"> </w:t>
            </w:r>
          </w:p>
        </w:tc>
      </w:tr>
      <w:tr w:rsidR="002B3FCC" w14:paraId="421A1196" w14:textId="77777777" w:rsidTr="001F4D84">
        <w:tc>
          <w:tcPr>
            <w:tcW w:w="10450" w:type="dxa"/>
            <w:gridSpan w:val="2"/>
          </w:tcPr>
          <w:p w14:paraId="2B902A94" w14:textId="6E920FE1" w:rsidR="002B3FCC" w:rsidRDefault="00A5144E" w:rsidP="00A71E51">
            <w:pPr>
              <w:spacing w:before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8822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attention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6667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langage oral et parole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395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langage écrit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9297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praxies </w:t>
            </w:r>
            <w:proofErr w:type="spellStart"/>
            <w:r w:rsidR="003048F4">
              <w:rPr>
                <w:rFonts w:cs="Arial"/>
                <w:szCs w:val="28"/>
              </w:rPr>
              <w:t>vis</w:t>
            </w:r>
            <w:r>
              <w:rPr>
                <w:rFonts w:cs="Arial"/>
                <w:szCs w:val="28"/>
              </w:rPr>
              <w:t>u</w:t>
            </w:r>
            <w:r w:rsidR="003048F4">
              <w:rPr>
                <w:rFonts w:cs="Arial"/>
                <w:szCs w:val="28"/>
              </w:rPr>
              <w:t>o</w:t>
            </w:r>
            <w:proofErr w:type="spellEnd"/>
            <w:r w:rsidR="003048F4">
              <w:rPr>
                <w:rFonts w:cs="Arial"/>
                <w:szCs w:val="28"/>
              </w:rPr>
              <w:t>-spatiales</w:t>
            </w:r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4243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048F4" w:rsidRPr="003048F4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praxies </w:t>
            </w:r>
            <w:proofErr w:type="spellStart"/>
            <w:r w:rsidR="003048F4">
              <w:rPr>
                <w:rFonts w:cs="Arial"/>
                <w:szCs w:val="28"/>
              </w:rPr>
              <w:t>vis</w:t>
            </w:r>
            <w:r>
              <w:rPr>
                <w:rFonts w:cs="Arial"/>
                <w:szCs w:val="28"/>
              </w:rPr>
              <w:t>u</w:t>
            </w:r>
            <w:r w:rsidR="003048F4">
              <w:rPr>
                <w:rFonts w:cs="Arial"/>
                <w:szCs w:val="28"/>
              </w:rPr>
              <w:t>o</w:t>
            </w:r>
            <w:proofErr w:type="spellEnd"/>
            <w:r w:rsidR="003048F4">
              <w:rPr>
                <w:rFonts w:cs="Arial"/>
                <w:szCs w:val="28"/>
              </w:rPr>
              <w:t>-constructives</w:t>
            </w:r>
            <w:r w:rsidR="003048F4" w:rsidRPr="003048F4">
              <w:rPr>
                <w:rFonts w:cs="Arial"/>
                <w:szCs w:val="28"/>
              </w:rPr>
              <w:t xml:space="preserve"> </w:t>
            </w:r>
          </w:p>
          <w:p w14:paraId="1A503FA2" w14:textId="7367664D" w:rsidR="003D38D8" w:rsidRDefault="00A5144E" w:rsidP="00A71E51">
            <w:pPr>
              <w:spacing w:before="6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2424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fonctions exécutives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2645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 w:rsidRP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volition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9882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>humeur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239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59" w:rsidRPr="0085115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3048F4">
              <w:rPr>
                <w:rFonts w:cs="Arial"/>
                <w:szCs w:val="28"/>
              </w:rPr>
              <w:t xml:space="preserve">pensée </w:t>
            </w:r>
            <w:r w:rsidR="003048F4" w:rsidRPr="00D73D73">
              <w:rPr>
                <w:rFonts w:cs="Arial"/>
                <w:i/>
                <w:szCs w:val="28"/>
              </w:rPr>
              <w:t xml:space="preserve">(obsession, </w:t>
            </w:r>
            <w:r w:rsidR="0093262D" w:rsidRPr="00D73D73">
              <w:rPr>
                <w:rFonts w:cs="Arial"/>
                <w:i/>
                <w:szCs w:val="28"/>
              </w:rPr>
              <w:t>délire)</w:t>
            </w:r>
            <w:r w:rsidR="0093262D" w:rsidRPr="003048F4">
              <w:rPr>
                <w:rFonts w:cs="Arial"/>
                <w:szCs w:val="28"/>
              </w:rPr>
              <w:t xml:space="preserve">  </w:t>
            </w:r>
            <w:r w:rsidR="003048F4" w:rsidRPr="003048F4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4798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048F4" w:rsidRPr="003048F4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jugement</w:t>
            </w:r>
            <w:r w:rsidR="003048F4" w:rsidRPr="003048F4">
              <w:rPr>
                <w:rFonts w:cs="Arial"/>
                <w:szCs w:val="28"/>
              </w:rPr>
              <w:t> </w:t>
            </w:r>
          </w:p>
          <w:p w14:paraId="4F181049" w14:textId="779C7C57" w:rsidR="003D38D8" w:rsidRDefault="00A5144E" w:rsidP="00A71E51">
            <w:pPr>
              <w:spacing w:before="6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-16546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trouble anxieux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3015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habiletés sociales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0166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communication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17787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autre (</w:t>
            </w:r>
            <w:r w:rsidR="003D38D8" w:rsidRPr="003D38D8">
              <w:rPr>
                <w:rFonts w:cs="Arial"/>
                <w:i/>
                <w:szCs w:val="28"/>
              </w:rPr>
              <w:t>préciser</w:t>
            </w:r>
            <w:r w:rsidR="003D38D8" w:rsidRPr="003D38D8">
              <w:rPr>
                <w:rFonts w:cs="Arial"/>
                <w:szCs w:val="28"/>
              </w:rPr>
              <w:t>) </w:t>
            </w:r>
          </w:p>
          <w:p w14:paraId="6B3DEF81" w14:textId="2005D56A" w:rsidR="003D38D8" w:rsidRDefault="00A5144E" w:rsidP="00A71E51">
            <w:pPr>
              <w:spacing w:before="60" w:after="120"/>
              <w:jc w:val="both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bCs/>
                  <w:szCs w:val="28"/>
                </w:rPr>
                <w:id w:val="14076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A9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3D38D8" w:rsidRPr="003D38D8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comportement</w:t>
            </w:r>
            <w:r w:rsidR="003D38D8" w:rsidRPr="003D38D8">
              <w:rPr>
                <w:rFonts w:cs="Arial"/>
                <w:szCs w:val="28"/>
              </w:rPr>
              <w:t xml:space="preserve">    </w:t>
            </w:r>
            <w:r w:rsidR="00D73D73" w:rsidRPr="00D73D73">
              <w:rPr>
                <w:rFonts w:cs="Arial"/>
                <w:szCs w:val="28"/>
              </w:rPr>
              <w:sym w:font="Wingdings" w:char="F0E0"/>
            </w:r>
            <w:r w:rsidR="00D73D73">
              <w:rPr>
                <w:rFonts w:cs="Arial"/>
                <w:szCs w:val="28"/>
              </w:rPr>
              <w:t xml:space="preserve">  </w:t>
            </w:r>
            <w:r w:rsidR="00ED13F5">
              <w:rPr>
                <w:rFonts w:cs="Arial"/>
                <w:szCs w:val="28"/>
              </w:rPr>
              <w:t>S</w:t>
            </w:r>
            <w:r w:rsidR="0093262D">
              <w:rPr>
                <w:rFonts w:cs="Arial"/>
                <w:szCs w:val="28"/>
              </w:rPr>
              <w:t>’</w:t>
            </w:r>
            <w:r w:rsidR="00D73D73">
              <w:rPr>
                <w:rFonts w:cs="Arial"/>
                <w:szCs w:val="28"/>
              </w:rPr>
              <w:t xml:space="preserve">agit-il de comportements-problèmes ?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20127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4" w:rsidRPr="000854A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D73D73" w:rsidRPr="00D73D73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oui</w:t>
            </w:r>
            <w:r w:rsidR="00D73D73" w:rsidRPr="00D73D73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8"/>
                </w:rPr>
                <w:id w:val="-12954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34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D73D73" w:rsidRPr="00D73D73">
              <w:rPr>
                <w:rFonts w:cs="Arial"/>
                <w:szCs w:val="28"/>
              </w:rPr>
              <w:t xml:space="preserve"> </w:t>
            </w:r>
            <w:r w:rsidR="00D73D73">
              <w:rPr>
                <w:rFonts w:cs="Arial"/>
                <w:szCs w:val="28"/>
              </w:rPr>
              <w:t>no</w:t>
            </w:r>
            <w:r w:rsidR="00D73D73" w:rsidRPr="00D73D73">
              <w:rPr>
                <w:rFonts w:cs="Arial"/>
                <w:szCs w:val="28"/>
              </w:rPr>
              <w:t>n</w:t>
            </w:r>
          </w:p>
        </w:tc>
      </w:tr>
      <w:tr w:rsidR="00ED13F5" w14:paraId="64DBC72B" w14:textId="77777777" w:rsidTr="00ED13F5">
        <w:tc>
          <w:tcPr>
            <w:tcW w:w="1556" w:type="dxa"/>
          </w:tcPr>
          <w:p w14:paraId="25CC5F1B" w14:textId="2C694A14" w:rsidR="00C473C9" w:rsidRPr="00C473C9" w:rsidRDefault="00C473C9" w:rsidP="00C473C9">
            <w:pPr>
              <w:spacing w:before="60"/>
              <w:rPr>
                <w:rFonts w:cs="Arial"/>
                <w:b/>
                <w:szCs w:val="28"/>
                <w:u w:val="single"/>
              </w:rPr>
            </w:pPr>
            <w:r w:rsidRPr="00C473C9">
              <w:rPr>
                <w:rFonts w:cs="Arial"/>
                <w:b/>
                <w:szCs w:val="28"/>
                <w:u w:val="single"/>
              </w:rPr>
              <w:t>Anamnèse</w:t>
            </w:r>
          </w:p>
          <w:p w14:paraId="4AEA0D7B" w14:textId="1D3A608C" w:rsidR="00ED13F5" w:rsidRDefault="00ED13F5" w:rsidP="00C473C9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Difficultés initiales</w:t>
            </w:r>
          </w:p>
          <w:p w14:paraId="689FB977" w14:textId="77777777" w:rsidR="00ED13F5" w:rsidRDefault="00ED13F5" w:rsidP="00ED13F5">
            <w:pPr>
              <w:rPr>
                <w:rFonts w:cs="Arial"/>
                <w:szCs w:val="28"/>
              </w:rPr>
            </w:pPr>
          </w:p>
          <w:p w14:paraId="38963FAD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529AF1C8" w14:textId="5BD36729" w:rsidR="00ED13F5" w:rsidRDefault="00ED13F5" w:rsidP="00ED13F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Moyens mis</w:t>
            </w:r>
            <w:r>
              <w:rPr>
                <w:rFonts w:cs="Arial"/>
                <w:szCs w:val="28"/>
              </w:rPr>
              <w:br/>
              <w:t>en œuvre</w:t>
            </w:r>
          </w:p>
          <w:p w14:paraId="5AC5B3EB" w14:textId="77777777" w:rsidR="00ED13F5" w:rsidRDefault="00ED13F5" w:rsidP="00ED13F5">
            <w:pPr>
              <w:rPr>
                <w:rFonts w:cs="Arial"/>
                <w:szCs w:val="28"/>
              </w:rPr>
            </w:pPr>
          </w:p>
          <w:p w14:paraId="7715B1DA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77349DDD" w14:textId="16BCAF77" w:rsidR="00ED13F5" w:rsidRDefault="00ED13F5" w:rsidP="00E8714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Evolutions observées</w:t>
            </w:r>
          </w:p>
        </w:tc>
        <w:tc>
          <w:tcPr>
            <w:tcW w:w="8894" w:type="dxa"/>
          </w:tcPr>
          <w:p w14:paraId="66EE73C2" w14:textId="1AD91196" w:rsidR="00FA6FED" w:rsidRDefault="00FA6FED" w:rsidP="002F33BD">
            <w:pPr>
              <w:jc w:val="both"/>
              <w:rPr>
                <w:rFonts w:cs="Arial"/>
                <w:szCs w:val="28"/>
              </w:rPr>
            </w:pPr>
          </w:p>
        </w:tc>
      </w:tr>
      <w:tr w:rsidR="00ED13F5" w14:paraId="5019F4EA" w14:textId="77777777" w:rsidTr="00ED13F5">
        <w:tc>
          <w:tcPr>
            <w:tcW w:w="1556" w:type="dxa"/>
          </w:tcPr>
          <w:p w14:paraId="47A51CDB" w14:textId="3F0D1BC3" w:rsidR="00C473C9" w:rsidRPr="00C473C9" w:rsidRDefault="00C473C9" w:rsidP="00C473C9">
            <w:pPr>
              <w:spacing w:before="60"/>
              <w:rPr>
                <w:rFonts w:cs="Arial"/>
                <w:b/>
                <w:szCs w:val="28"/>
                <w:u w:val="single"/>
              </w:rPr>
            </w:pPr>
            <w:r w:rsidRPr="00C473C9">
              <w:rPr>
                <w:rFonts w:cs="Arial"/>
                <w:b/>
                <w:szCs w:val="28"/>
                <w:u w:val="single"/>
              </w:rPr>
              <w:t>Aujourd’hui</w:t>
            </w:r>
          </w:p>
          <w:p w14:paraId="1F8DC4EB" w14:textId="175269EE" w:rsidR="00ED13F5" w:rsidRDefault="00E8714E" w:rsidP="00C473C9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Progrès / </w:t>
            </w:r>
            <w:r w:rsidR="00ED13F5">
              <w:rPr>
                <w:rFonts w:cs="Arial"/>
                <w:szCs w:val="28"/>
              </w:rPr>
              <w:t>Difficultés actuelles rencontrées</w:t>
            </w:r>
          </w:p>
          <w:p w14:paraId="48031216" w14:textId="77777777" w:rsidR="00ED13F5" w:rsidRDefault="00ED13F5" w:rsidP="00ED13F5">
            <w:pPr>
              <w:rPr>
                <w:rFonts w:cs="Arial"/>
                <w:szCs w:val="28"/>
              </w:rPr>
            </w:pPr>
          </w:p>
          <w:p w14:paraId="1654E884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188FCE5C" w14:textId="77777777" w:rsidR="00DA3831" w:rsidRDefault="00ED13F5" w:rsidP="00ED13F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Projet </w:t>
            </w:r>
            <w:r w:rsidR="00DA3831">
              <w:rPr>
                <w:rFonts w:cs="Arial"/>
                <w:szCs w:val="28"/>
              </w:rPr>
              <w:t>et objectifs</w:t>
            </w:r>
          </w:p>
          <w:p w14:paraId="4CCB9936" w14:textId="01258C9B" w:rsidR="00ED13F5" w:rsidRDefault="00ED13F5" w:rsidP="00ED13F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(à court et moyen terme)</w:t>
            </w:r>
          </w:p>
          <w:p w14:paraId="5268CE38" w14:textId="77777777" w:rsidR="00DA3831" w:rsidRDefault="00DA3831" w:rsidP="00ED13F5">
            <w:pPr>
              <w:rPr>
                <w:rFonts w:cs="Arial"/>
                <w:szCs w:val="28"/>
              </w:rPr>
            </w:pPr>
          </w:p>
          <w:p w14:paraId="41247E05" w14:textId="77777777" w:rsidR="00ED13F5" w:rsidRDefault="00ED13F5" w:rsidP="00A71E5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Besoins identifiés (de compensation)</w:t>
            </w:r>
          </w:p>
          <w:p w14:paraId="4E8B8DBE" w14:textId="1964B096" w:rsidR="00A71E51" w:rsidRDefault="00A71E51" w:rsidP="00C473C9">
            <w:pPr>
              <w:spacing w:before="60"/>
              <w:rPr>
                <w:rFonts w:cs="Arial"/>
                <w:szCs w:val="28"/>
              </w:rPr>
            </w:pPr>
          </w:p>
        </w:tc>
        <w:tc>
          <w:tcPr>
            <w:tcW w:w="8894" w:type="dxa"/>
          </w:tcPr>
          <w:p w14:paraId="0740D136" w14:textId="77777777" w:rsidR="00ED13F5" w:rsidRDefault="00ED13F5" w:rsidP="002F33BD">
            <w:pPr>
              <w:jc w:val="both"/>
              <w:rPr>
                <w:rFonts w:cs="Arial"/>
                <w:szCs w:val="28"/>
              </w:rPr>
            </w:pPr>
          </w:p>
          <w:p w14:paraId="02354162" w14:textId="14846550" w:rsidR="006359A7" w:rsidRDefault="006359A7" w:rsidP="002F33BD">
            <w:pPr>
              <w:jc w:val="both"/>
              <w:rPr>
                <w:rFonts w:cs="Arial"/>
                <w:szCs w:val="28"/>
              </w:rPr>
            </w:pPr>
          </w:p>
        </w:tc>
      </w:tr>
      <w:tr w:rsidR="00ED13F5" w14:paraId="38A8879F" w14:textId="77777777" w:rsidTr="00ED13F5">
        <w:tc>
          <w:tcPr>
            <w:tcW w:w="1556" w:type="dxa"/>
          </w:tcPr>
          <w:p w14:paraId="74EEEE90" w14:textId="0D430BA4" w:rsidR="00C473C9" w:rsidRPr="00C473C9" w:rsidRDefault="00C473C9" w:rsidP="00C473C9">
            <w:pPr>
              <w:spacing w:before="60"/>
              <w:rPr>
                <w:rFonts w:cs="Arial"/>
                <w:b/>
                <w:szCs w:val="28"/>
                <w:u w:val="single"/>
              </w:rPr>
            </w:pPr>
            <w:r w:rsidRPr="00C473C9">
              <w:rPr>
                <w:rFonts w:cs="Arial"/>
                <w:b/>
                <w:szCs w:val="28"/>
                <w:u w:val="single"/>
              </w:rPr>
              <w:t>Demain</w:t>
            </w:r>
          </w:p>
          <w:p w14:paraId="300356D1" w14:textId="77777777" w:rsidR="00ED13F5" w:rsidRDefault="00ED13F5" w:rsidP="00C473C9">
            <w:pPr>
              <w:spacing w:before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Perspectives à plus long terme (parcours envisagé)</w:t>
            </w:r>
          </w:p>
          <w:p w14:paraId="3ECCEC4C" w14:textId="3467C38B" w:rsidR="00A71E51" w:rsidRDefault="00A71E51" w:rsidP="00C473C9">
            <w:pPr>
              <w:spacing w:before="60"/>
              <w:rPr>
                <w:rFonts w:cs="Arial"/>
                <w:szCs w:val="28"/>
              </w:rPr>
            </w:pPr>
          </w:p>
        </w:tc>
        <w:tc>
          <w:tcPr>
            <w:tcW w:w="8894" w:type="dxa"/>
          </w:tcPr>
          <w:p w14:paraId="5EDEBD8F" w14:textId="77777777" w:rsidR="00ED13F5" w:rsidRDefault="00ED13F5" w:rsidP="002F33BD">
            <w:pPr>
              <w:jc w:val="both"/>
              <w:rPr>
                <w:rFonts w:cs="Arial"/>
                <w:szCs w:val="28"/>
              </w:rPr>
            </w:pPr>
          </w:p>
          <w:p w14:paraId="5691F673" w14:textId="362F5BEB" w:rsidR="00BC47CC" w:rsidRDefault="00BC47CC" w:rsidP="002F33BD">
            <w:pPr>
              <w:jc w:val="both"/>
              <w:rPr>
                <w:rFonts w:cs="Arial"/>
                <w:szCs w:val="28"/>
              </w:rPr>
            </w:pPr>
          </w:p>
        </w:tc>
      </w:tr>
    </w:tbl>
    <w:p w14:paraId="56FE58D8" w14:textId="6DA50C75" w:rsidR="002F33BD" w:rsidRPr="00C473C9" w:rsidRDefault="00DA3831" w:rsidP="00DA3831">
      <w:pPr>
        <w:spacing w:before="60" w:after="0" w:line="240" w:lineRule="auto"/>
        <w:jc w:val="center"/>
        <w:rPr>
          <w:rFonts w:cs="Arial"/>
          <w:b/>
          <w:sz w:val="20"/>
          <w:szCs w:val="28"/>
        </w:rPr>
      </w:pPr>
      <w:r w:rsidRPr="00C473C9">
        <w:rPr>
          <w:rFonts w:cs="Arial"/>
          <w:b/>
          <w:sz w:val="20"/>
          <w:szCs w:val="28"/>
        </w:rPr>
        <w:t>Toute information complémentaire peut être jointe sur papier libre.</w:t>
      </w:r>
    </w:p>
    <w:p w14:paraId="35A0BCE9" w14:textId="7B31C0A9" w:rsidR="00183E68" w:rsidRDefault="00DA3831" w:rsidP="00C473C9">
      <w:pPr>
        <w:spacing w:before="120" w:after="0" w:line="240" w:lineRule="auto"/>
        <w:jc w:val="both"/>
        <w:rPr>
          <w:rFonts w:cs="Arial"/>
          <w:noProof/>
          <w:szCs w:val="28"/>
        </w:rPr>
      </w:pPr>
      <w:r>
        <w:rPr>
          <w:rFonts w:cs="Arial"/>
          <w:szCs w:val="28"/>
        </w:rPr>
        <w:t>SIGNATURE :</w:t>
      </w:r>
      <w:r w:rsidR="006359A7">
        <w:rPr>
          <w:rFonts w:cs="Arial"/>
          <w:szCs w:val="28"/>
        </w:rPr>
        <w:t xml:space="preserve">        </w:t>
      </w:r>
      <w:r w:rsidR="006359A7" w:rsidRPr="006359A7">
        <w:rPr>
          <w:rFonts w:cs="Arial"/>
          <w:noProof/>
          <w:szCs w:val="28"/>
        </w:rPr>
        <w:t xml:space="preserve"> </w:t>
      </w:r>
    </w:p>
    <w:sectPr w:rsidR="00183E68" w:rsidSect="001B71DE">
      <w:pgSz w:w="11900" w:h="16840"/>
      <w:pgMar w:top="720" w:right="720" w:bottom="1418" w:left="720" w:header="720" w:footer="6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06308" w14:textId="77777777" w:rsidR="00D612AD" w:rsidRDefault="00D612AD" w:rsidP="00D612AD">
      <w:pPr>
        <w:spacing w:after="0" w:line="240" w:lineRule="auto"/>
      </w:pPr>
      <w:r>
        <w:separator/>
      </w:r>
    </w:p>
  </w:endnote>
  <w:endnote w:type="continuationSeparator" w:id="0">
    <w:p w14:paraId="00B9ECB6" w14:textId="77777777" w:rsidR="00D612AD" w:rsidRDefault="00D612AD" w:rsidP="00D6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31D0" w14:textId="0304FEAA" w:rsidR="00967FC1" w:rsidRDefault="00967FC1" w:rsidP="00967FC1">
    <w:pPr>
      <w:pBdr>
        <w:top w:val="single" w:sz="4" w:space="1" w:color="auto"/>
      </w:pBdr>
      <w:spacing w:after="0" w:line="240" w:lineRule="auto"/>
      <w:jc w:val="center"/>
      <w:rPr>
        <w:rFonts w:cs="Arial"/>
        <w:szCs w:val="28"/>
      </w:rPr>
    </w:pPr>
    <w:r>
      <w:rPr>
        <w:rFonts w:cs="Arial"/>
        <w:szCs w:val="28"/>
      </w:rPr>
      <w:t>MDPH33 – 1, esplanade Charles-de-Gaulle – CS 51914 – 33074 BORDEAUX CEDEX</w:t>
    </w:r>
  </w:p>
  <w:p w14:paraId="0869A500" w14:textId="71AA6B97" w:rsidR="00967FC1" w:rsidRDefault="001B71DE" w:rsidP="00967FC1">
    <w:pPr>
      <w:spacing w:after="0" w:line="240" w:lineRule="auto"/>
      <w:jc w:val="center"/>
      <w:rPr>
        <w:rFonts w:cs="Arial"/>
        <w:szCs w:val="28"/>
      </w:rPr>
    </w:pPr>
    <w:r w:rsidRPr="001B71DE">
      <w:rPr>
        <w:rFonts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7CBCFA8" wp14:editId="6E39E14D">
              <wp:simplePos x="0" y="0"/>
              <wp:positionH relativeFrom="margin">
                <wp:posOffset>5296619</wp:posOffset>
              </wp:positionH>
              <wp:positionV relativeFrom="paragraph">
                <wp:posOffset>195713</wp:posOffset>
              </wp:positionV>
              <wp:extent cx="1330325" cy="250166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2501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7F397" w14:textId="226DB85D" w:rsidR="001B71DE" w:rsidRPr="001B71DE" w:rsidRDefault="001B71DE" w:rsidP="001B71DE">
                          <w:pPr>
                            <w:pStyle w:val="Pieddepage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71D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DEP33 – 000301-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BCFA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7.05pt;margin-top:15.4pt;width:104.75pt;height:19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" filled="f" stroked="f">
              <v:textbox>
                <w:txbxContent>
                  <w:p w14:paraId="3A67F397" w14:textId="226DB85D" w:rsidR="001B71DE" w:rsidRPr="001B71DE" w:rsidRDefault="001B71DE" w:rsidP="001B71DE">
                    <w:pPr>
                      <w:pStyle w:val="Pieddepage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71DE">
                      <w:rPr>
                        <w:rFonts w:ascii="Arial" w:hAnsi="Arial" w:cs="Arial"/>
                        <w:sz w:val="18"/>
                        <w:szCs w:val="18"/>
                      </w:rPr>
                      <w:t>DEP33 – 000301-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7FC1">
      <w:rPr>
        <w:rFonts w:cs="Arial"/>
        <w:szCs w:val="28"/>
      </w:rPr>
      <w:t xml:space="preserve">Tél. : 05 56 99 66 99 – Courriel : </w:t>
    </w:r>
    <w:hyperlink r:id="rId1" w:history="1">
      <w:r w:rsidR="00967FC1" w:rsidRPr="006B0E37">
        <w:rPr>
          <w:rStyle w:val="Lienhypertexte"/>
          <w:rFonts w:cs="Arial"/>
          <w:szCs w:val="28"/>
        </w:rPr>
        <w:t>accueil-autonomie@gironde.fr</w:t>
      </w:r>
    </w:hyperlink>
    <w:r w:rsidR="00967FC1">
      <w:rPr>
        <w:rFonts w:cs="Arial"/>
        <w:szCs w:val="28"/>
      </w:rPr>
      <w:t xml:space="preserve"> – www.mdph33.fr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98DB" w14:textId="3B845057" w:rsidR="001B71DE" w:rsidRPr="001B71DE" w:rsidRDefault="001B71DE" w:rsidP="001B71DE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E0ADADE" wp14:editId="2DFF95C4">
              <wp:simplePos x="0" y="0"/>
              <wp:positionH relativeFrom="column">
                <wp:posOffset>5011684</wp:posOffset>
              </wp:positionH>
              <wp:positionV relativeFrom="paragraph">
                <wp:posOffset>103505</wp:posOffset>
              </wp:positionV>
              <wp:extent cx="1428750" cy="284480"/>
              <wp:effectExtent l="0" t="0" r="0" b="127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AD2BE" w14:textId="77777777" w:rsidR="001B71DE" w:rsidRPr="001B71DE" w:rsidRDefault="001B71DE" w:rsidP="001B71DE">
                          <w:pPr>
                            <w:pStyle w:val="Pieddepage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71D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DEP33 – 000301-1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DA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4.6pt;margin-top:8.15pt;width:112.5pt;height:22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" filled="f" stroked="f">
              <v:textbox>
                <w:txbxContent>
                  <w:p w14:paraId="6B4AD2BE" w14:textId="77777777" w:rsidR="001B71DE" w:rsidRPr="001B71DE" w:rsidRDefault="001B71DE" w:rsidP="001B71DE">
                    <w:pPr>
                      <w:pStyle w:val="Pieddepage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71DE">
                      <w:rPr>
                        <w:rFonts w:ascii="Arial" w:hAnsi="Arial" w:cs="Arial"/>
                        <w:sz w:val="18"/>
                        <w:szCs w:val="18"/>
                      </w:rPr>
                      <w:t>DEP33 – 000301-1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08BE" w14:textId="77777777" w:rsidR="00D612AD" w:rsidRDefault="00D612AD" w:rsidP="00D612AD">
      <w:pPr>
        <w:spacing w:after="0" w:line="240" w:lineRule="auto"/>
      </w:pPr>
      <w:r>
        <w:separator/>
      </w:r>
    </w:p>
  </w:footnote>
  <w:footnote w:type="continuationSeparator" w:id="0">
    <w:p w14:paraId="677AD92D" w14:textId="77777777" w:rsidR="00D612AD" w:rsidRDefault="00D612AD" w:rsidP="00D6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35CE" w14:textId="0F505E05" w:rsidR="00D612AD" w:rsidRDefault="00D612AD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33A7FB" wp14:editId="7B625A5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760000" cy="5040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rint-MDPH-2023_Horizontal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9CE"/>
    <w:multiLevelType w:val="hybridMultilevel"/>
    <w:tmpl w:val="10747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485C"/>
    <w:multiLevelType w:val="hybridMultilevel"/>
    <w:tmpl w:val="E7065720"/>
    <w:lvl w:ilvl="0" w:tplc="69FC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BD"/>
    <w:rsid w:val="000175BE"/>
    <w:rsid w:val="00055B4A"/>
    <w:rsid w:val="00076A10"/>
    <w:rsid w:val="000854A4"/>
    <w:rsid w:val="000A54FA"/>
    <w:rsid w:val="000A5E37"/>
    <w:rsid w:val="000C7234"/>
    <w:rsid w:val="0011028E"/>
    <w:rsid w:val="001149C2"/>
    <w:rsid w:val="00116F1F"/>
    <w:rsid w:val="00123F84"/>
    <w:rsid w:val="001316B3"/>
    <w:rsid w:val="00132149"/>
    <w:rsid w:val="00140CDA"/>
    <w:rsid w:val="00153D29"/>
    <w:rsid w:val="00183E68"/>
    <w:rsid w:val="001B71DE"/>
    <w:rsid w:val="001E2EBA"/>
    <w:rsid w:val="001E30E9"/>
    <w:rsid w:val="001F508C"/>
    <w:rsid w:val="00247EA6"/>
    <w:rsid w:val="00250B41"/>
    <w:rsid w:val="002B3FCC"/>
    <w:rsid w:val="002D2DA8"/>
    <w:rsid w:val="002D58C6"/>
    <w:rsid w:val="002F076D"/>
    <w:rsid w:val="002F33BD"/>
    <w:rsid w:val="00303889"/>
    <w:rsid w:val="003048F4"/>
    <w:rsid w:val="00313D6C"/>
    <w:rsid w:val="00383772"/>
    <w:rsid w:val="00385AA4"/>
    <w:rsid w:val="003943B3"/>
    <w:rsid w:val="003B75C8"/>
    <w:rsid w:val="003D38D8"/>
    <w:rsid w:val="003E0B4D"/>
    <w:rsid w:val="00406FFC"/>
    <w:rsid w:val="004239B2"/>
    <w:rsid w:val="004409F6"/>
    <w:rsid w:val="00442228"/>
    <w:rsid w:val="004664CE"/>
    <w:rsid w:val="0048066A"/>
    <w:rsid w:val="00485341"/>
    <w:rsid w:val="00495FC3"/>
    <w:rsid w:val="004C006E"/>
    <w:rsid w:val="004D4DA4"/>
    <w:rsid w:val="004F61C7"/>
    <w:rsid w:val="00504CE2"/>
    <w:rsid w:val="00536971"/>
    <w:rsid w:val="00547D6E"/>
    <w:rsid w:val="00553554"/>
    <w:rsid w:val="005905F4"/>
    <w:rsid w:val="00615BF3"/>
    <w:rsid w:val="00616C00"/>
    <w:rsid w:val="00622D62"/>
    <w:rsid w:val="00624991"/>
    <w:rsid w:val="0063497C"/>
    <w:rsid w:val="006359A7"/>
    <w:rsid w:val="006533F5"/>
    <w:rsid w:val="0066278A"/>
    <w:rsid w:val="00697490"/>
    <w:rsid w:val="006D4B4A"/>
    <w:rsid w:val="00701D70"/>
    <w:rsid w:val="007167FE"/>
    <w:rsid w:val="00717ABF"/>
    <w:rsid w:val="0073157D"/>
    <w:rsid w:val="007540BE"/>
    <w:rsid w:val="007755A9"/>
    <w:rsid w:val="00777EF5"/>
    <w:rsid w:val="00781ECA"/>
    <w:rsid w:val="00783ADD"/>
    <w:rsid w:val="00784BE9"/>
    <w:rsid w:val="0079012E"/>
    <w:rsid w:val="00791B2C"/>
    <w:rsid w:val="00792CB3"/>
    <w:rsid w:val="007A752C"/>
    <w:rsid w:val="007E13DC"/>
    <w:rsid w:val="007F6A37"/>
    <w:rsid w:val="0080166C"/>
    <w:rsid w:val="00810306"/>
    <w:rsid w:val="00817D17"/>
    <w:rsid w:val="00830C65"/>
    <w:rsid w:val="00851159"/>
    <w:rsid w:val="008579B1"/>
    <w:rsid w:val="00866FED"/>
    <w:rsid w:val="00894B4D"/>
    <w:rsid w:val="00896EFB"/>
    <w:rsid w:val="008B5D36"/>
    <w:rsid w:val="008C48B9"/>
    <w:rsid w:val="008C6A06"/>
    <w:rsid w:val="008D13FE"/>
    <w:rsid w:val="008D4007"/>
    <w:rsid w:val="008E1A9E"/>
    <w:rsid w:val="008E7A4C"/>
    <w:rsid w:val="008F0A7F"/>
    <w:rsid w:val="00901846"/>
    <w:rsid w:val="009230F6"/>
    <w:rsid w:val="00927B35"/>
    <w:rsid w:val="0093262D"/>
    <w:rsid w:val="00936BB4"/>
    <w:rsid w:val="00947339"/>
    <w:rsid w:val="009538F6"/>
    <w:rsid w:val="00964F4B"/>
    <w:rsid w:val="00967FC1"/>
    <w:rsid w:val="0098074F"/>
    <w:rsid w:val="009966DB"/>
    <w:rsid w:val="009A4F7A"/>
    <w:rsid w:val="009D76F2"/>
    <w:rsid w:val="009E111C"/>
    <w:rsid w:val="009F7FA9"/>
    <w:rsid w:val="00A0591D"/>
    <w:rsid w:val="00A370D4"/>
    <w:rsid w:val="00A5144E"/>
    <w:rsid w:val="00A6160B"/>
    <w:rsid w:val="00A630E6"/>
    <w:rsid w:val="00A65139"/>
    <w:rsid w:val="00A65AA0"/>
    <w:rsid w:val="00A71E51"/>
    <w:rsid w:val="00A92142"/>
    <w:rsid w:val="00AA6F75"/>
    <w:rsid w:val="00B4098D"/>
    <w:rsid w:val="00B40A48"/>
    <w:rsid w:val="00B57A73"/>
    <w:rsid w:val="00B67DD0"/>
    <w:rsid w:val="00B71C5B"/>
    <w:rsid w:val="00BC0476"/>
    <w:rsid w:val="00BC47CC"/>
    <w:rsid w:val="00BE05DB"/>
    <w:rsid w:val="00BE4434"/>
    <w:rsid w:val="00BF0547"/>
    <w:rsid w:val="00C011D1"/>
    <w:rsid w:val="00C473C9"/>
    <w:rsid w:val="00C56FAA"/>
    <w:rsid w:val="00C95AFD"/>
    <w:rsid w:val="00CA55A3"/>
    <w:rsid w:val="00CC2CA0"/>
    <w:rsid w:val="00CC7271"/>
    <w:rsid w:val="00D00ABD"/>
    <w:rsid w:val="00D303B2"/>
    <w:rsid w:val="00D612AD"/>
    <w:rsid w:val="00D73164"/>
    <w:rsid w:val="00D73D73"/>
    <w:rsid w:val="00DA3831"/>
    <w:rsid w:val="00DA3C54"/>
    <w:rsid w:val="00DB3F13"/>
    <w:rsid w:val="00DC7867"/>
    <w:rsid w:val="00DF40B1"/>
    <w:rsid w:val="00E05835"/>
    <w:rsid w:val="00E43354"/>
    <w:rsid w:val="00E43BBA"/>
    <w:rsid w:val="00E46195"/>
    <w:rsid w:val="00E8714E"/>
    <w:rsid w:val="00EB3DEE"/>
    <w:rsid w:val="00EB4764"/>
    <w:rsid w:val="00EB5CAF"/>
    <w:rsid w:val="00EC2704"/>
    <w:rsid w:val="00ED13F5"/>
    <w:rsid w:val="00EE6188"/>
    <w:rsid w:val="00F33700"/>
    <w:rsid w:val="00F46E6E"/>
    <w:rsid w:val="00F527F7"/>
    <w:rsid w:val="00F6115D"/>
    <w:rsid w:val="00F652EE"/>
    <w:rsid w:val="00F86AEF"/>
    <w:rsid w:val="00FA6FED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FFA46"/>
  <w15:docId w15:val="{C080E69F-D49E-424C-8B7B-64FE2A4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1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533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F5"/>
    <w:pPr>
      <w:ind w:left="720"/>
      <w:contextualSpacing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5C8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383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2A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6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2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-autonomie@girond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C85ED7-899E-44BD-913F-0B10970A6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04651-C89C-4342-897A-4D67767E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d9ea-c31d-4f78-a56b-949daf0b2718"/>
    <ds:schemaRef ds:uri="8c1e45ea-61a6-4995-9a09-bed18dab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1741A-6919-4CF2-9572-008FBE350354}">
  <ds:schemaRefs>
    <ds:schemaRef ds:uri="8c1e45ea-61a6-4995-9a09-bed18dabce7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a7d9ea-c31d-4f78-a56b-949daf0b27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Examens psychologiques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 psychologiques</dc:title>
  <dc:subject/>
  <dc:creator>Brigitte Teillac</dc:creator>
  <cp:keywords/>
  <cp:lastModifiedBy>Melanie Tignol</cp:lastModifiedBy>
  <cp:revision>4</cp:revision>
  <cp:lastPrinted>2019-06-12T16:17:00Z</cp:lastPrinted>
  <dcterms:created xsi:type="dcterms:W3CDTF">2023-03-20T10:04:00Z</dcterms:created>
  <dcterms:modified xsi:type="dcterms:W3CDTF">2023-03-20T16:02:00Z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</Properties>
</file>